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6C218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sk-SK"/>
        </w:rPr>
      </w:pPr>
      <w:bookmarkStart w:id="0" w:name="page54"/>
      <w:bookmarkEnd w:id="0"/>
      <w:r w:rsidRPr="00A10717">
        <w:rPr>
          <w:rFonts w:ascii="Times New Roman" w:eastAsia="Times New Roman" w:hAnsi="Times New Roman" w:cs="Times New Roman"/>
          <w:b/>
          <w:noProof/>
          <w:sz w:val="32"/>
          <w:szCs w:val="32"/>
          <w:lang w:eastAsia="sk-SK"/>
        </w:rPr>
        <w:t xml:space="preserve">ZOZNAM SUBDODÁVATEĽOV </w:t>
      </w:r>
    </w:p>
    <w:p w14:paraId="1B80EA76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sk-SK"/>
        </w:rPr>
      </w:pPr>
    </w:p>
    <w:p w14:paraId="590BD034" w14:textId="78A5CF7A" w:rsidR="005D7C99" w:rsidRPr="005D7C99" w:rsidRDefault="005D7C99" w:rsidP="005D7C99">
      <w:pPr>
        <w:pStyle w:val="CTL"/>
        <w:numPr>
          <w:ilvl w:val="0"/>
          <w:numId w:val="0"/>
        </w:numPr>
        <w:tabs>
          <w:tab w:val="center" w:pos="1985"/>
          <w:tab w:val="center" w:pos="6840"/>
        </w:tabs>
        <w:spacing w:after="0"/>
        <w:rPr>
          <w:sz w:val="20"/>
          <w:lang w:eastAsia="sk-SK"/>
        </w:rPr>
      </w:pPr>
      <w:r w:rsidRPr="005D7C99">
        <w:rPr>
          <w:sz w:val="20"/>
          <w:lang w:eastAsia="sk-SK"/>
        </w:rPr>
        <w:t xml:space="preserve">Obchodné meno, názov potenciálneho dodávateľa: </w:t>
      </w:r>
    </w:p>
    <w:p w14:paraId="353F51CE" w14:textId="0C15808C" w:rsidR="005D7C99" w:rsidRPr="005D7C99" w:rsidRDefault="005D7C99" w:rsidP="005D7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D7C9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Adresa sídla (miesta podnikania): </w:t>
      </w:r>
    </w:p>
    <w:p w14:paraId="56B14736" w14:textId="2FF12CD6" w:rsidR="00A76AB6" w:rsidRPr="005D7C99" w:rsidRDefault="005D7C99" w:rsidP="005D7C9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5D7C9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IČO: </w:t>
      </w:r>
    </w:p>
    <w:p w14:paraId="6A05CCB7" w14:textId="3CCD2A72" w:rsidR="00A76AB6" w:rsidRPr="005D7C99" w:rsidRDefault="00A76AB6" w:rsidP="005D7C9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5D7C99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Predmet zákazky: „Podpora inteligentných inovácií v spoločnosti eTwo s.r.o.“</w:t>
      </w:r>
      <w:r w:rsidR="005D7C99" w:rsidRPr="005D7C99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 xml:space="preserve"> - </w:t>
      </w:r>
      <w:r w:rsidR="00276FB4" w:rsidRPr="00276FB4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Logický celok č. 2 - Vzdialené riadenie priemyselnej výroby</w:t>
      </w:r>
    </w:p>
    <w:p w14:paraId="7B8B6A1C" w14:textId="77777777" w:rsidR="00A76AB6" w:rsidRPr="005D7C99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2E72A803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296"/>
        <w:gridCol w:w="3458"/>
        <w:gridCol w:w="2331"/>
      </w:tblGrid>
      <w:tr w:rsidR="00A76AB6" w:rsidRPr="00A10717" w14:paraId="5328D4D6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7FA44E08" w14:textId="77777777" w:rsidR="00A76AB6" w:rsidRPr="00A10717" w:rsidRDefault="00A76AB6" w:rsidP="00A76A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Názov a sídlo subdodávateľa/IČO</w:t>
            </w:r>
          </w:p>
        </w:tc>
        <w:tc>
          <w:tcPr>
            <w:tcW w:w="1296" w:type="dxa"/>
            <w:shd w:val="clear" w:color="auto" w:fill="auto"/>
          </w:tcPr>
          <w:p w14:paraId="5D528C08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Podiel plnenia zákazky v %</w:t>
            </w:r>
          </w:p>
        </w:tc>
        <w:tc>
          <w:tcPr>
            <w:tcW w:w="3458" w:type="dxa"/>
            <w:shd w:val="clear" w:color="auto" w:fill="auto"/>
          </w:tcPr>
          <w:p w14:paraId="42D2E3F3" w14:textId="77777777" w:rsidR="00A76AB6" w:rsidRPr="00A10717" w:rsidRDefault="00A76AB6" w:rsidP="00A76A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2331" w:type="dxa"/>
            <w:shd w:val="clear" w:color="auto" w:fill="auto"/>
          </w:tcPr>
          <w:p w14:paraId="2F7FC156" w14:textId="77777777" w:rsidR="00A76AB6" w:rsidRPr="00A10717" w:rsidRDefault="00A76AB6" w:rsidP="00A76A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Osoba oprávnená konať za subdodávateľa (meno a priezvisko, adresa pobytu, dátum narodenia, funkcia)</w:t>
            </w:r>
          </w:p>
        </w:tc>
      </w:tr>
      <w:tr w:rsidR="00A76AB6" w:rsidRPr="00A10717" w14:paraId="28CD4383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6079F25A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Názov: </w:t>
            </w:r>
          </w:p>
          <w:p w14:paraId="41535404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Sídlo: </w:t>
            </w:r>
          </w:p>
          <w:p w14:paraId="34CAF7D1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1296" w:type="dxa"/>
            <w:shd w:val="clear" w:color="auto" w:fill="auto"/>
          </w:tcPr>
          <w:p w14:paraId="6991E903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3458" w:type="dxa"/>
            <w:shd w:val="clear" w:color="auto" w:fill="auto"/>
          </w:tcPr>
          <w:p w14:paraId="1DA4FAFF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331" w:type="dxa"/>
            <w:shd w:val="clear" w:color="auto" w:fill="auto"/>
          </w:tcPr>
          <w:p w14:paraId="5D3DD97C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</w:tr>
      <w:tr w:rsidR="00A76AB6" w:rsidRPr="00A10717" w14:paraId="5FEB6B69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65A3CDC8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Názov: </w:t>
            </w:r>
          </w:p>
          <w:p w14:paraId="581A5FA6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Sídlo: </w:t>
            </w:r>
          </w:p>
          <w:p w14:paraId="06D45606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1296" w:type="dxa"/>
            <w:shd w:val="clear" w:color="auto" w:fill="auto"/>
          </w:tcPr>
          <w:p w14:paraId="1AF4DB2E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3458" w:type="dxa"/>
            <w:shd w:val="clear" w:color="auto" w:fill="auto"/>
          </w:tcPr>
          <w:p w14:paraId="3E8933A0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331" w:type="dxa"/>
            <w:shd w:val="clear" w:color="auto" w:fill="auto"/>
          </w:tcPr>
          <w:p w14:paraId="308E58A4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</w:tr>
      <w:tr w:rsidR="00A76AB6" w:rsidRPr="00A10717" w14:paraId="29F18E08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65848132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Názov: </w:t>
            </w:r>
          </w:p>
          <w:p w14:paraId="275D4424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Sídlo: </w:t>
            </w:r>
          </w:p>
          <w:p w14:paraId="400BDEE9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1296" w:type="dxa"/>
            <w:shd w:val="clear" w:color="auto" w:fill="auto"/>
          </w:tcPr>
          <w:p w14:paraId="22737593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3458" w:type="dxa"/>
            <w:shd w:val="clear" w:color="auto" w:fill="auto"/>
          </w:tcPr>
          <w:p w14:paraId="42725594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331" w:type="dxa"/>
            <w:shd w:val="clear" w:color="auto" w:fill="auto"/>
          </w:tcPr>
          <w:p w14:paraId="3749EC0D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</w:tr>
    </w:tbl>
    <w:p w14:paraId="32E2A48B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3BCF47F5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1A084538" w14:textId="66FAB6D9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V ............</w:t>
      </w:r>
      <w:r w:rsid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...............</w:t>
      </w:r>
      <w:r w:rsidRP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....., dňa ................................</w:t>
      </w:r>
    </w:p>
    <w:p w14:paraId="4A542632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194A367D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4F192995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135D209C" w14:textId="77777777" w:rsidR="00A76AB6" w:rsidRPr="00A10717" w:rsidRDefault="00A76AB6" w:rsidP="00A76AB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_____________________________</w:t>
      </w:r>
    </w:p>
    <w:p w14:paraId="17B8F9E5" w14:textId="77777777" w:rsidR="00D56942" w:rsidRDefault="00D56942" w:rsidP="00D569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Titul, meno, priezvisko a p</w:t>
      </w:r>
      <w:r w:rsidRPr="00B92E6D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odpis </w:t>
      </w:r>
    </w:p>
    <w:p w14:paraId="4343E9CA" w14:textId="2D14F2F2" w:rsidR="00A10448" w:rsidRPr="00A10717" w:rsidRDefault="00D56942" w:rsidP="00D569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2E6D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osoby oprávnenej konať v mene uchádzača</w:t>
      </w:r>
    </w:p>
    <w:sectPr w:rsidR="00A10448" w:rsidRPr="00A10717" w:rsidSect="00BB2D7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0DEF9" w14:textId="77777777" w:rsidR="00A83912" w:rsidRDefault="00A83912" w:rsidP="00A76AB6">
      <w:pPr>
        <w:spacing w:after="0" w:line="240" w:lineRule="auto"/>
      </w:pPr>
      <w:r>
        <w:separator/>
      </w:r>
    </w:p>
  </w:endnote>
  <w:endnote w:type="continuationSeparator" w:id="0">
    <w:p w14:paraId="6CBC8811" w14:textId="77777777" w:rsidR="00A83912" w:rsidRDefault="00A83912" w:rsidP="00A7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53814" w14:textId="77777777" w:rsidR="00A83912" w:rsidRDefault="00A83912" w:rsidP="00A76AB6">
      <w:pPr>
        <w:spacing w:after="0" w:line="240" w:lineRule="auto"/>
      </w:pPr>
      <w:r>
        <w:separator/>
      </w:r>
    </w:p>
  </w:footnote>
  <w:footnote w:type="continuationSeparator" w:id="0">
    <w:p w14:paraId="0C76DB2B" w14:textId="77777777" w:rsidR="00A83912" w:rsidRDefault="00A83912" w:rsidP="00A7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4FFE" w14:textId="6CB9B902" w:rsidR="00A10717" w:rsidRDefault="00A10717" w:rsidP="00A10717">
    <w:pPr>
      <w:pBdr>
        <w:bottom w:val="single" w:sz="4" w:space="1" w:color="auto"/>
      </w:pBdr>
      <w:tabs>
        <w:tab w:val="right" w:pos="9360"/>
      </w:tabs>
      <w:spacing w:line="240" w:lineRule="auto"/>
      <w:jc w:val="right"/>
      <w:rPr>
        <w:rFonts w:ascii="Times New Roman" w:eastAsia="Quattrocento Sans" w:hAnsi="Times New Roman" w:cs="Times New Roman"/>
        <w:b/>
        <w:i/>
        <w:iCs/>
        <w:sz w:val="16"/>
        <w:szCs w:val="16"/>
      </w:rPr>
    </w:pPr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 xml:space="preserve">Podpora inteligentných inovácií v spoločnosti </w:t>
    </w:r>
    <w:proofErr w:type="spellStart"/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>eTwo</w:t>
    </w:r>
    <w:proofErr w:type="spellEnd"/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 xml:space="preserve"> s.r.o.</w:t>
    </w:r>
  </w:p>
  <w:p w14:paraId="2BFB7F9C" w14:textId="0A46B9B1" w:rsidR="005D7C99" w:rsidRPr="00B92E6D" w:rsidRDefault="00276FB4" w:rsidP="00A10717">
    <w:pPr>
      <w:pBdr>
        <w:bottom w:val="single" w:sz="4" w:space="1" w:color="auto"/>
      </w:pBdr>
      <w:tabs>
        <w:tab w:val="right" w:pos="9360"/>
      </w:tabs>
      <w:spacing w:line="240" w:lineRule="auto"/>
      <w:jc w:val="right"/>
      <w:rPr>
        <w:rFonts w:ascii="Times New Roman" w:eastAsia="Quattrocento Sans" w:hAnsi="Times New Roman" w:cs="Times New Roman"/>
        <w:b/>
        <w:i/>
        <w:iCs/>
        <w:sz w:val="16"/>
        <w:szCs w:val="16"/>
      </w:rPr>
    </w:pPr>
    <w:r>
      <w:rPr>
        <w:rFonts w:ascii="Times New Roman" w:hAnsi="Times New Roman"/>
        <w:b/>
        <w:bCs/>
        <w:i/>
        <w:iCs/>
        <w:sz w:val="16"/>
        <w:szCs w:val="16"/>
      </w:rPr>
      <w:t>Logický celok č. 2 - Vzdialené riadenie priemyselnej výroby</w:t>
    </w:r>
  </w:p>
  <w:p w14:paraId="2E384EC8" w14:textId="624E64A6" w:rsidR="00957FA1" w:rsidRDefault="00A76AB6" w:rsidP="00A10717">
    <w:pPr>
      <w:pStyle w:val="Hlavika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8795F6D" wp14:editId="34314341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2540" r="4445" b="0"/>
              <wp:wrapNone/>
              <wp:docPr id="1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E9032" w14:textId="77777777" w:rsidR="00957FA1" w:rsidRPr="00957FA1" w:rsidRDefault="006A4583">
                          <w:pPr>
                            <w:jc w:val="center"/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instrText>PAGE  \* MERGEFORMAT</w:instrText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95F6D" id="Obdĺžnik 1" o:spid="_x0000_s1026" style="position:absolute;margin-left:529.9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" o:allowincell="f" stroked="f">
              <v:textbox>
                <w:txbxContent>
                  <w:p w14:paraId="334E9032" w14:textId="77777777" w:rsidR="00957FA1" w:rsidRPr="00957FA1" w:rsidRDefault="006A4583">
                    <w:pPr>
                      <w:jc w:val="center"/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</w:pP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instrText>PAGE  \* MERGEFORMAT</w:instrText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>2</w:t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B6"/>
    <w:rsid w:val="00276FB4"/>
    <w:rsid w:val="003A767C"/>
    <w:rsid w:val="005D7C99"/>
    <w:rsid w:val="006A4583"/>
    <w:rsid w:val="00A10448"/>
    <w:rsid w:val="00A10717"/>
    <w:rsid w:val="00A422BD"/>
    <w:rsid w:val="00A76AB6"/>
    <w:rsid w:val="00A83912"/>
    <w:rsid w:val="00D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596F"/>
  <w15:chartTrackingRefBased/>
  <w15:docId w15:val="{BB19AC3A-4C7A-4D10-BDE0-2226DC49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76A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76AB6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6AB6"/>
  </w:style>
  <w:style w:type="character" w:styleId="Vrazn">
    <w:name w:val="Strong"/>
    <w:basedOn w:val="Predvolenpsmoodseku"/>
    <w:uiPriority w:val="22"/>
    <w:qFormat/>
    <w:rsid w:val="00A10717"/>
    <w:rPr>
      <w:b/>
      <w:bCs/>
    </w:rPr>
  </w:style>
  <w:style w:type="paragraph" w:customStyle="1" w:styleId="CTL">
    <w:name w:val="CTL"/>
    <w:basedOn w:val="Normlny"/>
    <w:uiPriority w:val="99"/>
    <w:rsid w:val="005D7C99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Lejtrich</dc:creator>
  <cp:keywords/>
  <dc:description/>
  <cp:lastModifiedBy>Majko Kajko</cp:lastModifiedBy>
  <cp:revision>5</cp:revision>
  <dcterms:created xsi:type="dcterms:W3CDTF">2021-02-22T09:50:00Z</dcterms:created>
  <dcterms:modified xsi:type="dcterms:W3CDTF">2021-02-25T11:57:00Z</dcterms:modified>
</cp:coreProperties>
</file>